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sz w:val="20"/>
          <w:szCs w:val="20"/>
          <w:highlight w:val="yellow"/>
          <w:lang w:val="lt-LT"/>
        </w:rPr>
        <w:id w:val="-355667450"/>
        <w:docPartObj>
          <w:docPartGallery w:val="Cover Pages"/>
          <w:docPartUnique/>
        </w:docPartObj>
      </w:sdtPr>
      <w:sdtEnd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EndPr/>
                <w:sdtContent>
                  <w:p w14:paraId="1B6B72A6" w14:textId="75D1C095"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Viešojo pirkimo „</w:t>
                    </w:r>
                    <w:r w:rsidR="005A2899">
                      <w:rPr>
                        <w:rFonts w:ascii="Times New Roman" w:eastAsiaTheme="majorEastAsia" w:hAnsi="Times New Roman" w:cs="Times New Roman"/>
                        <w:color w:val="4472C4" w:themeColor="accent1"/>
                        <w:kern w:val="2"/>
                        <w:sz w:val="60"/>
                        <w:szCs w:val="60"/>
                        <w:lang w:val="lt-LT"/>
                        <w14:ligatures w14:val="standardContextual"/>
                      </w:rPr>
                      <w:t xml:space="preserve">Veikloje susidarančių biokuro pelenų ir smėlio iš </w:t>
                    </w:r>
                    <w:proofErr w:type="spellStart"/>
                    <w:r w:rsidR="005A2899">
                      <w:rPr>
                        <w:rFonts w:ascii="Times New Roman" w:eastAsiaTheme="majorEastAsia" w:hAnsi="Times New Roman" w:cs="Times New Roman"/>
                        <w:color w:val="4472C4" w:themeColor="accent1"/>
                        <w:kern w:val="2"/>
                        <w:sz w:val="60"/>
                        <w:szCs w:val="60"/>
                        <w:lang w:val="lt-LT"/>
                        <w14:ligatures w14:val="standardContextual"/>
                      </w:rPr>
                      <w:t>pseudoverdančiųjų</w:t>
                    </w:r>
                    <w:proofErr w:type="spellEnd"/>
                    <w:r w:rsidR="005A2899">
                      <w:rPr>
                        <w:rFonts w:ascii="Times New Roman" w:eastAsiaTheme="majorEastAsia" w:hAnsi="Times New Roman" w:cs="Times New Roman"/>
                        <w:color w:val="4472C4" w:themeColor="accent1"/>
                        <w:kern w:val="2"/>
                        <w:sz w:val="60"/>
                        <w:szCs w:val="60"/>
                        <w:lang w:val="lt-LT"/>
                        <w14:ligatures w14:val="standardContextual"/>
                      </w:rPr>
                      <w:t xml:space="preserve"> sluoksnių išvežimo ir sutvarkymo (apdorojimo) paslaugos</w:t>
                    </w:r>
                    <w:r>
                      <w:rPr>
                        <w:rFonts w:ascii="Times New Roman" w:eastAsiaTheme="majorEastAsia" w:hAnsi="Times New Roman" w:cs="Times New Roman"/>
                        <w:color w:val="4472C4" w:themeColor="accent1"/>
                        <w:kern w:val="2"/>
                        <w:sz w:val="60"/>
                        <w:szCs w:val="60"/>
                        <w:lang w:val="lt-LT"/>
                        <w14:ligatures w14:val="standardContextual"/>
                      </w:rPr>
                      <w:t>“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C9637D"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60CAAC0A" w:rsidR="00E56F03" w:rsidRPr="00A22371" w:rsidRDefault="00E56F03" w:rsidP="00E56F03">
          <w:pPr>
            <w:pStyle w:val="Turinys1"/>
            <w:spacing w:after="0" w:line="240" w:lineRule="auto"/>
            <w:rPr>
              <w:rFonts w:ascii="Times New Roman" w:eastAsiaTheme="minorEastAsia" w:hAnsi="Times New Roman" w:cs="Times New Roman"/>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sz w:val="20"/>
                <w:szCs w:val="20"/>
              </w:rPr>
              <w:t>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Sąvokos ir sutrumpinimai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50583E50" w14:textId="4385F235"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49" w:history="1">
            <w:r w:rsidR="00E56F03" w:rsidRPr="00A22371">
              <w:rPr>
                <w:rStyle w:val="Hipersaitas"/>
                <w:rFonts w:ascii="Times New Roman" w:hAnsi="Times New Roman" w:cs="Times New Roman"/>
                <w:b w:val="0"/>
                <w:bCs w:val="0"/>
                <w:sz w:val="20"/>
                <w:szCs w:val="20"/>
              </w:rPr>
              <w:t>2.</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Bendrosios nuostatos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_Toc126263049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00E56F03" w:rsidRPr="00A22371">
              <w:rPr>
                <w:rFonts w:ascii="Times New Roman" w:hAnsi="Times New Roman" w:cs="Times New Roman"/>
                <w:webHidden/>
                <w:sz w:val="20"/>
                <w:szCs w:val="20"/>
              </w:rPr>
              <w:fldChar w:fldCharType="end"/>
            </w:r>
          </w:hyperlink>
        </w:p>
        <w:p w14:paraId="645B6B83" w14:textId="7ACAD62C"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0" w:history="1">
            <w:r w:rsidR="00E56F03" w:rsidRPr="00A22371">
              <w:rPr>
                <w:rStyle w:val="Hipersaitas"/>
                <w:rFonts w:ascii="Times New Roman" w:hAnsi="Times New Roman" w:cs="Times New Roman"/>
                <w:b w:val="0"/>
                <w:bCs w:val="0"/>
                <w:sz w:val="20"/>
                <w:szCs w:val="20"/>
              </w:rPr>
              <w:t>3.</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Pirkimo objektas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_Toc126263050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3</w:t>
            </w:r>
            <w:r w:rsidR="00E56F03" w:rsidRPr="00A22371">
              <w:rPr>
                <w:rFonts w:ascii="Times New Roman" w:hAnsi="Times New Roman" w:cs="Times New Roman"/>
                <w:webHidden/>
                <w:sz w:val="20"/>
                <w:szCs w:val="20"/>
              </w:rPr>
              <w:fldChar w:fldCharType="end"/>
            </w:r>
          </w:hyperlink>
        </w:p>
        <w:p w14:paraId="22386260" w14:textId="26840549"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1" w:history="1">
            <w:r w:rsidR="00E56F03" w:rsidRPr="00A22371">
              <w:rPr>
                <w:rStyle w:val="Hipersaitas"/>
                <w:rFonts w:ascii="Times New Roman" w:hAnsi="Times New Roman" w:cs="Times New Roman"/>
                <w:b w:val="0"/>
                <w:bCs w:val="0"/>
                <w:sz w:val="20"/>
                <w:szCs w:val="20"/>
              </w:rPr>
              <w:t>4.</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Perkančiojo subjekto ir tiekėjų bendravimo ir keitimosi informacija priemonės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_Toc126263051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00E56F03" w:rsidRPr="00A22371">
              <w:rPr>
                <w:rFonts w:ascii="Times New Roman" w:hAnsi="Times New Roman" w:cs="Times New Roman"/>
                <w:webHidden/>
                <w:sz w:val="20"/>
                <w:szCs w:val="20"/>
              </w:rPr>
              <w:fldChar w:fldCharType="end"/>
            </w:r>
          </w:hyperlink>
        </w:p>
        <w:p w14:paraId="6822B1EC" w14:textId="34E1DC45"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2" w:history="1">
            <w:r w:rsidR="00E56F03" w:rsidRPr="00A22371">
              <w:rPr>
                <w:rStyle w:val="Hipersaitas"/>
                <w:rFonts w:ascii="Times New Roman" w:hAnsi="Times New Roman" w:cs="Times New Roman"/>
                <w:b w:val="0"/>
                <w:bCs w:val="0"/>
                <w:sz w:val="20"/>
                <w:szCs w:val="20"/>
              </w:rPr>
              <w:t>5.</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Pirkimo dokumentų paaiškinimai ir patikslinimai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_Toc126263052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00E56F03" w:rsidRPr="00A22371">
              <w:rPr>
                <w:rFonts w:ascii="Times New Roman" w:hAnsi="Times New Roman" w:cs="Times New Roman"/>
                <w:webHidden/>
                <w:sz w:val="20"/>
                <w:szCs w:val="20"/>
              </w:rPr>
              <w:fldChar w:fldCharType="end"/>
            </w:r>
          </w:hyperlink>
        </w:p>
        <w:p w14:paraId="16109BA7" w14:textId="4A4BEE1A"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3" w:history="1">
            <w:r w:rsidR="00E56F03" w:rsidRPr="00A22371">
              <w:rPr>
                <w:rStyle w:val="Hipersaitas"/>
                <w:rFonts w:ascii="Times New Roman" w:hAnsi="Times New Roman" w:cs="Times New Roman"/>
                <w:b w:val="0"/>
                <w:bCs w:val="0"/>
                <w:sz w:val="20"/>
                <w:szCs w:val="20"/>
              </w:rPr>
              <w:t>6.</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Tiekėjų pašalinimo pagrindai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_Toc126263053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00E56F03" w:rsidRPr="00A22371">
              <w:rPr>
                <w:rFonts w:ascii="Times New Roman" w:hAnsi="Times New Roman" w:cs="Times New Roman"/>
                <w:webHidden/>
                <w:sz w:val="20"/>
                <w:szCs w:val="20"/>
              </w:rPr>
              <w:fldChar w:fldCharType="end"/>
            </w:r>
          </w:hyperlink>
        </w:p>
        <w:p w14:paraId="1630253F" w14:textId="17B3CEE5"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4" w:history="1">
            <w:r w:rsidR="00E56F03" w:rsidRPr="00A22371">
              <w:rPr>
                <w:rStyle w:val="Hipersaitas"/>
                <w:rFonts w:ascii="Times New Roman" w:hAnsi="Times New Roman" w:cs="Times New Roman"/>
                <w:b w:val="0"/>
                <w:bCs w:val="0"/>
                <w:sz w:val="20"/>
                <w:szCs w:val="20"/>
              </w:rPr>
              <w:t>7.</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Tiekėjų kvalifikacijos reikalavimai ir reikalaujami kokybės bei aplinkos apsaugos vadybos sistemų standartai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_Toc126263054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00E56F03" w:rsidRPr="00A22371">
              <w:rPr>
                <w:rFonts w:ascii="Times New Roman" w:hAnsi="Times New Roman" w:cs="Times New Roman"/>
                <w:webHidden/>
                <w:sz w:val="20"/>
                <w:szCs w:val="20"/>
              </w:rPr>
              <w:fldChar w:fldCharType="end"/>
            </w:r>
          </w:hyperlink>
        </w:p>
        <w:p w14:paraId="5011919E" w14:textId="4529DDDD"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5" w:history="1">
            <w:r w:rsidR="00E56F03" w:rsidRPr="00A22371">
              <w:rPr>
                <w:rStyle w:val="Hipersaitas"/>
                <w:rFonts w:ascii="Times New Roman" w:hAnsi="Times New Roman" w:cs="Times New Roman"/>
                <w:b w:val="0"/>
                <w:bCs w:val="0"/>
                <w:sz w:val="20"/>
                <w:szCs w:val="20"/>
              </w:rPr>
              <w:t>8.</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Rezervuota teisė dalyvauti pirkime</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_Toc126263055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00E56F03" w:rsidRPr="00A22371">
              <w:rPr>
                <w:rFonts w:ascii="Times New Roman" w:hAnsi="Times New Roman" w:cs="Times New Roman"/>
                <w:webHidden/>
                <w:sz w:val="20"/>
                <w:szCs w:val="20"/>
              </w:rPr>
              <w:fldChar w:fldCharType="end"/>
            </w:r>
          </w:hyperlink>
        </w:p>
        <w:p w14:paraId="4D0C28EC" w14:textId="129F0F3D"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6" w:history="1">
            <w:r w:rsidR="00E56F03" w:rsidRPr="00A22371">
              <w:rPr>
                <w:rStyle w:val="Hipersaitas"/>
                <w:rFonts w:ascii="Times New Roman" w:hAnsi="Times New Roman" w:cs="Times New Roman"/>
                <w:b w:val="0"/>
                <w:bCs w:val="0"/>
                <w:sz w:val="20"/>
                <w:szCs w:val="20"/>
              </w:rPr>
              <w:t>9.</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EBVPD pateikimo tvarka ir EBVPD pateikiamos informacijos patvirtinimo priemonės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_Toc126263056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6</w:t>
            </w:r>
            <w:r w:rsidR="00E56F03" w:rsidRPr="00A22371">
              <w:rPr>
                <w:rFonts w:ascii="Times New Roman" w:hAnsi="Times New Roman" w:cs="Times New Roman"/>
                <w:webHidden/>
                <w:sz w:val="20"/>
                <w:szCs w:val="20"/>
              </w:rPr>
              <w:fldChar w:fldCharType="end"/>
            </w:r>
          </w:hyperlink>
        </w:p>
        <w:p w14:paraId="668ACD5C" w14:textId="6C3FD9DA"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7" w:history="1">
            <w:r w:rsidR="00E56F03" w:rsidRPr="00A22371">
              <w:rPr>
                <w:rStyle w:val="Hipersaitas"/>
                <w:rFonts w:ascii="Times New Roman" w:hAnsi="Times New Roman" w:cs="Times New Roman"/>
                <w:b w:val="0"/>
                <w:bCs w:val="0"/>
                <w:sz w:val="20"/>
                <w:szCs w:val="20"/>
              </w:rPr>
              <w:t>10.</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Rėmimasis ūkio subjektų pajėgumais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_Toc126263057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00E56F03" w:rsidRPr="00A22371">
              <w:rPr>
                <w:rFonts w:ascii="Times New Roman" w:hAnsi="Times New Roman" w:cs="Times New Roman"/>
                <w:webHidden/>
                <w:sz w:val="20"/>
                <w:szCs w:val="20"/>
              </w:rPr>
              <w:fldChar w:fldCharType="end"/>
            </w:r>
          </w:hyperlink>
        </w:p>
        <w:p w14:paraId="75F52446" w14:textId="0F1C489F"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8" w:history="1">
            <w:r w:rsidR="00E56F03" w:rsidRPr="00A22371">
              <w:rPr>
                <w:rStyle w:val="Hipersaitas"/>
                <w:rFonts w:ascii="Times New Roman" w:hAnsi="Times New Roman" w:cs="Times New Roman"/>
                <w:b w:val="0"/>
                <w:bCs w:val="0"/>
                <w:sz w:val="20"/>
                <w:szCs w:val="20"/>
              </w:rPr>
              <w:t>11.</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Subtiekėjų pasitelkimas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_Toc126263058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00E56F03" w:rsidRPr="00A22371">
              <w:rPr>
                <w:rFonts w:ascii="Times New Roman" w:hAnsi="Times New Roman" w:cs="Times New Roman"/>
                <w:webHidden/>
                <w:sz w:val="20"/>
                <w:szCs w:val="20"/>
              </w:rPr>
              <w:fldChar w:fldCharType="end"/>
            </w:r>
          </w:hyperlink>
        </w:p>
        <w:p w14:paraId="587D9A2C" w14:textId="20ADEA8A"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59" w:history="1">
            <w:r w:rsidR="00E56F03" w:rsidRPr="00A22371">
              <w:rPr>
                <w:rStyle w:val="Hipersaitas"/>
                <w:rFonts w:ascii="Times New Roman" w:hAnsi="Times New Roman" w:cs="Times New Roman"/>
                <w:b w:val="0"/>
                <w:bCs w:val="0"/>
                <w:sz w:val="20"/>
                <w:szCs w:val="20"/>
              </w:rPr>
              <w:t>12.</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Tiekėjų grupės dalyvavimas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_Toc126263059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00E56F03" w:rsidRPr="00A22371">
              <w:rPr>
                <w:rFonts w:ascii="Times New Roman" w:hAnsi="Times New Roman" w:cs="Times New Roman"/>
                <w:webHidden/>
                <w:sz w:val="20"/>
                <w:szCs w:val="20"/>
              </w:rPr>
              <w:fldChar w:fldCharType="end"/>
            </w:r>
          </w:hyperlink>
        </w:p>
        <w:p w14:paraId="659076DA" w14:textId="2CF32D56"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0" w:history="1">
            <w:r w:rsidR="00E56F03" w:rsidRPr="00A22371">
              <w:rPr>
                <w:rStyle w:val="Hipersaitas"/>
                <w:rFonts w:ascii="Times New Roman" w:hAnsi="Times New Roman" w:cs="Times New Roman"/>
                <w:b w:val="0"/>
                <w:bCs w:val="0"/>
                <w:sz w:val="20"/>
                <w:szCs w:val="20"/>
              </w:rPr>
              <w:t>13.</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Reikalavimai pasiūlymų rengimui ir pateikimui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_Toc126263060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00E56F03" w:rsidRPr="00A22371">
              <w:rPr>
                <w:rFonts w:ascii="Times New Roman" w:hAnsi="Times New Roman" w:cs="Times New Roman"/>
                <w:webHidden/>
                <w:sz w:val="20"/>
                <w:szCs w:val="20"/>
              </w:rPr>
              <w:fldChar w:fldCharType="end"/>
            </w:r>
          </w:hyperlink>
        </w:p>
        <w:p w14:paraId="722C8679" w14:textId="0AACF3FC"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1" w:history="1">
            <w:r w:rsidR="00E56F03" w:rsidRPr="00A22371">
              <w:rPr>
                <w:rStyle w:val="Hipersaitas"/>
                <w:rFonts w:ascii="Times New Roman" w:hAnsi="Times New Roman" w:cs="Times New Roman"/>
                <w:b w:val="0"/>
                <w:bCs w:val="0"/>
                <w:sz w:val="20"/>
                <w:szCs w:val="20"/>
              </w:rPr>
              <w:t>14.</w:t>
            </w:r>
            <w:r w:rsidR="00E56F03" w:rsidRPr="00A22371">
              <w:rPr>
                <w:rStyle w:val="Hipersaitas"/>
                <w:rFonts w:ascii="Times New Roman" w:hAnsi="Times New Roman" w:cs="Times New Roman"/>
                <w:b w:val="0"/>
                <w:bCs w:val="0"/>
                <w:sz w:val="20"/>
                <w:szCs w:val="20"/>
              </w:rPr>
              <w:tab/>
              <w:t>Pasiūlymų šifravimas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_Toc126263061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9</w:t>
            </w:r>
            <w:r w:rsidR="00E56F03" w:rsidRPr="00A22371">
              <w:rPr>
                <w:rFonts w:ascii="Times New Roman" w:hAnsi="Times New Roman" w:cs="Times New Roman"/>
                <w:webHidden/>
                <w:sz w:val="20"/>
                <w:szCs w:val="20"/>
              </w:rPr>
              <w:fldChar w:fldCharType="end"/>
            </w:r>
          </w:hyperlink>
        </w:p>
        <w:p w14:paraId="312FC4C5" w14:textId="74E72295"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2" w:history="1">
            <w:r w:rsidR="00E56F03" w:rsidRPr="00A22371">
              <w:rPr>
                <w:rStyle w:val="Hipersaitas"/>
                <w:rFonts w:ascii="Times New Roman" w:hAnsi="Times New Roman" w:cs="Times New Roman"/>
                <w:b w:val="0"/>
                <w:bCs w:val="0"/>
                <w:sz w:val="20"/>
                <w:szCs w:val="20"/>
              </w:rPr>
              <w:t>15.</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Susipažinimas su pasiūlymais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_Toc126263062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00E56F03" w:rsidRPr="00A22371">
              <w:rPr>
                <w:rFonts w:ascii="Times New Roman" w:hAnsi="Times New Roman" w:cs="Times New Roman"/>
                <w:webHidden/>
                <w:sz w:val="20"/>
                <w:szCs w:val="20"/>
              </w:rPr>
              <w:fldChar w:fldCharType="end"/>
            </w:r>
          </w:hyperlink>
        </w:p>
        <w:p w14:paraId="109C9A4D" w14:textId="695D6883"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3" w:history="1">
            <w:r w:rsidR="00E56F03" w:rsidRPr="00A22371">
              <w:rPr>
                <w:rStyle w:val="Hipersaitas"/>
                <w:rFonts w:ascii="Times New Roman" w:hAnsi="Times New Roman" w:cs="Times New Roman"/>
                <w:b w:val="0"/>
                <w:bCs w:val="0"/>
                <w:sz w:val="20"/>
                <w:szCs w:val="20"/>
              </w:rPr>
              <w:t>16.</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Elektroninis aukcionas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_Toc126263063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00E56F03" w:rsidRPr="00A22371">
              <w:rPr>
                <w:rFonts w:ascii="Times New Roman" w:hAnsi="Times New Roman" w:cs="Times New Roman"/>
                <w:webHidden/>
                <w:sz w:val="20"/>
                <w:szCs w:val="20"/>
              </w:rPr>
              <w:fldChar w:fldCharType="end"/>
            </w:r>
          </w:hyperlink>
        </w:p>
        <w:p w14:paraId="62D8428E" w14:textId="134BD86C"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4" w:history="1">
            <w:r w:rsidR="00E56F03" w:rsidRPr="00A22371">
              <w:rPr>
                <w:rStyle w:val="Hipersaitas"/>
                <w:rFonts w:ascii="Times New Roman" w:hAnsi="Times New Roman" w:cs="Times New Roman"/>
                <w:b w:val="0"/>
                <w:bCs w:val="0"/>
                <w:sz w:val="20"/>
                <w:szCs w:val="20"/>
              </w:rPr>
              <w:t>17.</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Pasiūlymų vertinimas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_Toc126263064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00E56F03" w:rsidRPr="00A22371">
              <w:rPr>
                <w:rFonts w:ascii="Times New Roman" w:hAnsi="Times New Roman" w:cs="Times New Roman"/>
                <w:webHidden/>
                <w:sz w:val="20"/>
                <w:szCs w:val="20"/>
              </w:rPr>
              <w:fldChar w:fldCharType="end"/>
            </w:r>
          </w:hyperlink>
        </w:p>
        <w:p w14:paraId="1D7E1F79" w14:textId="5BB35599"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5" w:history="1">
            <w:r w:rsidR="00E56F03" w:rsidRPr="00A22371">
              <w:rPr>
                <w:rStyle w:val="Hipersaitas"/>
                <w:rFonts w:ascii="Times New Roman" w:eastAsiaTheme="minorHAnsi" w:hAnsi="Times New Roman" w:cs="Times New Roman"/>
                <w:b w:val="0"/>
                <w:bCs w:val="0"/>
                <w:iCs/>
                <w:sz w:val="20"/>
                <w:szCs w:val="20"/>
              </w:rPr>
              <w:t>18.</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Pasiūlymų atmetimo pagrindai</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_Toc126263065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11</w:t>
            </w:r>
            <w:r w:rsidR="00E56F03" w:rsidRPr="00A22371">
              <w:rPr>
                <w:rFonts w:ascii="Times New Roman" w:hAnsi="Times New Roman" w:cs="Times New Roman"/>
                <w:webHidden/>
                <w:sz w:val="20"/>
                <w:szCs w:val="20"/>
              </w:rPr>
              <w:fldChar w:fldCharType="end"/>
            </w:r>
          </w:hyperlink>
        </w:p>
        <w:p w14:paraId="0A8A2F4A" w14:textId="00BA47B9"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6" w:history="1">
            <w:r w:rsidR="00E56F03" w:rsidRPr="00A22371">
              <w:rPr>
                <w:rStyle w:val="Hipersaitas"/>
                <w:rFonts w:ascii="Times New Roman" w:eastAsia="Times New Roman" w:hAnsi="Times New Roman" w:cs="Times New Roman"/>
                <w:b w:val="0"/>
                <w:bCs w:val="0"/>
                <w:sz w:val="20"/>
                <w:szCs w:val="20"/>
              </w:rPr>
              <w:t>19.</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Pasiūlymų eilė ir laimėtojo nustatymas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_Toc126263066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00E56F03" w:rsidRPr="00A22371">
              <w:rPr>
                <w:rFonts w:ascii="Times New Roman" w:hAnsi="Times New Roman" w:cs="Times New Roman"/>
                <w:webHidden/>
                <w:sz w:val="20"/>
                <w:szCs w:val="20"/>
              </w:rPr>
              <w:fldChar w:fldCharType="end"/>
            </w:r>
          </w:hyperlink>
        </w:p>
        <w:p w14:paraId="7244E48D" w14:textId="6F69C4BB"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7" w:history="1">
            <w:r w:rsidR="00E56F03" w:rsidRPr="00A22371">
              <w:rPr>
                <w:rStyle w:val="Hipersaitas"/>
                <w:rFonts w:ascii="Times New Roman" w:eastAsia="Times New Roman" w:hAnsi="Times New Roman" w:cs="Times New Roman"/>
                <w:b w:val="0"/>
                <w:bCs w:val="0"/>
                <w:sz w:val="20"/>
                <w:szCs w:val="20"/>
              </w:rPr>
              <w:t>20.</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Informavimas apie pirkimo procedūrų rezultatus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_Toc126263067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00E56F03" w:rsidRPr="00A22371">
              <w:rPr>
                <w:rFonts w:ascii="Times New Roman" w:hAnsi="Times New Roman" w:cs="Times New Roman"/>
                <w:webHidden/>
                <w:sz w:val="20"/>
                <w:szCs w:val="20"/>
              </w:rPr>
              <w:fldChar w:fldCharType="end"/>
            </w:r>
          </w:hyperlink>
        </w:p>
        <w:p w14:paraId="5800D7AD" w14:textId="149D896E"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8" w:history="1">
            <w:r w:rsidR="00E56F03" w:rsidRPr="00A22371">
              <w:rPr>
                <w:rStyle w:val="Hipersaitas"/>
                <w:rFonts w:ascii="Times New Roman" w:eastAsia="Times New Roman" w:hAnsi="Times New Roman" w:cs="Times New Roman"/>
                <w:b w:val="0"/>
                <w:bCs w:val="0"/>
                <w:sz w:val="20"/>
                <w:szCs w:val="20"/>
              </w:rPr>
              <w:t>21.</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Sutarties sudarymas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_Toc126263068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00E56F03" w:rsidRPr="00A22371">
              <w:rPr>
                <w:rFonts w:ascii="Times New Roman" w:hAnsi="Times New Roman" w:cs="Times New Roman"/>
                <w:webHidden/>
                <w:sz w:val="20"/>
                <w:szCs w:val="20"/>
              </w:rPr>
              <w:fldChar w:fldCharType="end"/>
            </w:r>
          </w:hyperlink>
        </w:p>
        <w:p w14:paraId="335EFBC3" w14:textId="2D25FE11" w:rsidR="00E56F03" w:rsidRPr="00A22371" w:rsidRDefault="00C9637D" w:rsidP="00E56F03">
          <w:pPr>
            <w:pStyle w:val="Turinys1"/>
            <w:spacing w:after="0" w:line="240" w:lineRule="auto"/>
            <w:rPr>
              <w:rFonts w:ascii="Times New Roman" w:eastAsiaTheme="minorEastAsia" w:hAnsi="Times New Roman" w:cs="Times New Roman"/>
              <w:sz w:val="20"/>
              <w:szCs w:val="20"/>
            </w:rPr>
          </w:pPr>
          <w:hyperlink w:anchor="_Toc126263069" w:history="1">
            <w:r w:rsidR="00E56F03" w:rsidRPr="00A22371">
              <w:rPr>
                <w:rStyle w:val="Hipersaitas"/>
                <w:rFonts w:ascii="Times New Roman" w:eastAsia="Times New Roman" w:hAnsi="Times New Roman" w:cs="Times New Roman"/>
                <w:b w:val="0"/>
                <w:bCs w:val="0"/>
                <w:sz w:val="20"/>
                <w:szCs w:val="20"/>
              </w:rPr>
              <w:t>22.</w:t>
            </w:r>
            <w:r w:rsidR="00E56F03" w:rsidRPr="00A22371">
              <w:rPr>
                <w:rFonts w:ascii="Times New Roman" w:eastAsiaTheme="minorEastAsia" w:hAnsi="Times New Roman" w:cs="Times New Roman"/>
                <w:sz w:val="20"/>
                <w:szCs w:val="20"/>
              </w:rPr>
              <w:tab/>
            </w:r>
            <w:r w:rsidR="00E56F03" w:rsidRPr="00A22371">
              <w:rPr>
                <w:rStyle w:val="Hipersaitas"/>
                <w:rFonts w:ascii="Times New Roman" w:hAnsi="Times New Roman" w:cs="Times New Roman"/>
                <w:b w:val="0"/>
                <w:bCs w:val="0"/>
                <w:sz w:val="20"/>
                <w:szCs w:val="20"/>
              </w:rPr>
              <w:t>Teisė ginčyti Perkančiojo subjekto veiksmus ar priimtus sprendimus</w:t>
            </w:r>
            <w:r w:rsidR="00E56F03" w:rsidRPr="00A22371">
              <w:rPr>
                <w:rFonts w:ascii="Times New Roman" w:hAnsi="Times New Roman" w:cs="Times New Roman"/>
                <w:webHidden/>
                <w:sz w:val="20"/>
                <w:szCs w:val="20"/>
              </w:rPr>
              <w:tab/>
            </w:r>
            <w:r w:rsidR="00E56F03" w:rsidRPr="00A22371">
              <w:rPr>
                <w:rFonts w:ascii="Times New Roman" w:hAnsi="Times New Roman" w:cs="Times New Roman"/>
                <w:webHidden/>
                <w:sz w:val="20"/>
                <w:szCs w:val="20"/>
              </w:rPr>
              <w:fldChar w:fldCharType="begin"/>
            </w:r>
            <w:r w:rsidR="00E56F03" w:rsidRPr="00A22371">
              <w:rPr>
                <w:rFonts w:ascii="Times New Roman" w:hAnsi="Times New Roman" w:cs="Times New Roman"/>
                <w:webHidden/>
                <w:sz w:val="20"/>
                <w:szCs w:val="20"/>
              </w:rPr>
              <w:instrText xml:space="preserve"> PAGEREF _Toc126263069 \h </w:instrText>
            </w:r>
            <w:r w:rsidR="00E56F03" w:rsidRPr="00A22371">
              <w:rPr>
                <w:rFonts w:ascii="Times New Roman" w:hAnsi="Times New Roman" w:cs="Times New Roman"/>
                <w:webHidden/>
                <w:sz w:val="20"/>
                <w:szCs w:val="20"/>
              </w:rPr>
            </w:r>
            <w:r w:rsidR="00E56F03"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00E56F03" w:rsidRPr="00A22371">
              <w:rPr>
                <w:rFonts w:ascii="Times New Roman" w:hAnsi="Times New Roman" w:cs="Times New Roman"/>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ED6A1A" w:rsidRDefault="00E56F03" w:rsidP="00E56F03">
      <w:pPr>
        <w:pStyle w:val="Antrat1"/>
        <w:numPr>
          <w:ilvl w:val="0"/>
          <w:numId w:val="1"/>
        </w:numPr>
        <w:spacing w:before="0" w:after="0"/>
        <w:rPr>
          <w:rFonts w:ascii="Times New Roman" w:hAnsi="Times New Roman" w:cs="Times New Roman"/>
          <w:b/>
          <w:bCs/>
          <w:color w:val="auto"/>
          <w:sz w:val="28"/>
          <w:szCs w:val="28"/>
          <w:lang w:val="lt-LT"/>
        </w:rPr>
      </w:pPr>
      <w:bookmarkStart w:id="0" w:name="_Toc126263048"/>
      <w:r w:rsidRPr="00ED6A1A">
        <w:rPr>
          <w:rFonts w:ascii="Times New Roman" w:hAnsi="Times New Roman" w:cs="Times New Roman"/>
          <w:b/>
          <w:bCs/>
          <w:color w:val="auto"/>
          <w:sz w:val="28"/>
          <w:szCs w:val="28"/>
          <w:lang w:val="lt-LT"/>
        </w:rPr>
        <w:lastRenderedPageBreak/>
        <w:t>Sąvokos ir sutrumpinimai</w:t>
      </w:r>
      <w:bookmarkEnd w:id="0"/>
      <w:r w:rsidRPr="00ED6A1A">
        <w:rPr>
          <w:rFonts w:ascii="Times New Roman" w:hAnsi="Times New Roman" w:cs="Times New Roman"/>
          <w:b/>
          <w:bCs/>
          <w:color w:val="auto"/>
          <w:sz w:val="28"/>
          <w:szCs w:val="28"/>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69C6EB04"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w:t>
      </w:r>
      <w:r w:rsidR="00ED6A1A">
        <w:rPr>
          <w:rFonts w:ascii="Times New Roman" w:eastAsia="Calibri" w:hAnsi="Times New Roman" w:cs="Times New Roman"/>
          <w:color w:val="000000" w:themeColor="text1"/>
          <w:sz w:val="20"/>
          <w:szCs w:val="20"/>
          <w:lang w:val="lt-LT"/>
        </w:rPr>
        <w:t>u</w:t>
      </w:r>
      <w:r w:rsidRPr="00A22371">
        <w:rPr>
          <w:rFonts w:ascii="Times New Roman" w:eastAsia="Calibri" w:hAnsi="Times New Roman" w:cs="Times New Roman"/>
          <w:color w:val="000000" w:themeColor="text1"/>
          <w:sz w:val="20"/>
          <w:szCs w:val="20"/>
          <w:lang w:val="lt-LT"/>
        </w:rPr>
        <w:t>,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proofErr w:type="spellStart"/>
      <w:r w:rsidRPr="00A22371">
        <w:rPr>
          <w:rFonts w:ascii="Times New Roman" w:hAnsi="Times New Roman" w:cs="Times New Roman"/>
          <w:b/>
          <w:sz w:val="20"/>
          <w:szCs w:val="20"/>
          <w:lang w:val="lt-LT"/>
        </w:rPr>
        <w:t>Kvazisubtiekėjas</w:t>
      </w:r>
      <w:proofErr w:type="spellEnd"/>
      <w:r w:rsidRPr="00A22371">
        <w:rPr>
          <w:rFonts w:ascii="Times New Roman" w:hAnsi="Times New Roman" w:cs="Times New Roman"/>
          <w:b/>
          <w:sz w:val="20"/>
          <w:szCs w:val="20"/>
          <w:lang w:val="lt-LT"/>
        </w:rPr>
        <w:t xml:space="preserve">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w:t>
      </w:r>
      <w:r w:rsidRPr="006F130D">
        <w:rPr>
          <w:rFonts w:ascii="Times New Roman" w:hAnsi="Times New Roman" w:cs="Times New Roman"/>
          <w:sz w:val="20"/>
          <w:szCs w:val="20"/>
          <w:lang w:val="lt-LT"/>
        </w:rPr>
        <w:t xml:space="preserve">nustatyti principai ir atitinkamos padėties negalima ištaisyti. </w:t>
      </w:r>
    </w:p>
    <w:p w14:paraId="46E4C1AF"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pPr>
        <w:pStyle w:val="Antrat1"/>
        <w:numPr>
          <w:ilvl w:val="0"/>
          <w:numId w:val="3"/>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pPr>
        <w:pStyle w:val="Sraopastraipa"/>
        <w:numPr>
          <w:ilvl w:val="1"/>
          <w:numId w:val="3"/>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pPr>
        <w:pStyle w:val="Sraopastraipa"/>
        <w:numPr>
          <w:ilvl w:val="1"/>
          <w:numId w:val="3"/>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pPr>
        <w:pStyle w:val="Sraopastraipa"/>
        <w:numPr>
          <w:ilvl w:val="1"/>
          <w:numId w:val="3"/>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lastRenderedPageBreak/>
        <w:t>Tiekėjų pašalinimo pagrindai</w:t>
      </w:r>
      <w:bookmarkEnd w:id="20"/>
      <w:bookmarkEnd w:id="21"/>
      <w:bookmarkEnd w:id="22"/>
      <w:bookmarkEnd w:id="23"/>
      <w:bookmarkEnd w:id="24"/>
    </w:p>
    <w:p w14:paraId="5FBBAB9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pPr>
        <w:pStyle w:val="Antrat1"/>
        <w:numPr>
          <w:ilvl w:val="0"/>
          <w:numId w:val="3"/>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pPr>
        <w:pStyle w:val="Sraopastraipa"/>
        <w:numPr>
          <w:ilvl w:val="1"/>
          <w:numId w:val="4"/>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 xml:space="preserve">sveikatos, socialinėmis, kultūros paslaugomis, kurių BVPŽ kodai yra 75121000-0, 75122000-7, 75123000-4, 79622000-0, 79624000-4, 79625000-1, 80110000-8, 80300000-7, </w:t>
      </w:r>
      <w:r w:rsidRPr="00A22371">
        <w:rPr>
          <w:rFonts w:ascii="Times New Roman" w:hAnsi="Times New Roman" w:cs="Times New Roman"/>
          <w:color w:val="000000" w:themeColor="text1"/>
          <w:sz w:val="20"/>
          <w:szCs w:val="20"/>
          <w:lang w:val="lt-LT"/>
        </w:rPr>
        <w:lastRenderedPageBreak/>
        <w:t>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pPr>
        <w:pStyle w:val="Sraopastraipa"/>
        <w:numPr>
          <w:ilvl w:val="2"/>
          <w:numId w:val="3"/>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Perkantysis subjektas nereikalauja tiekėjo pateikti dokumentų kaip nustatyta VPĮ 50 straipsnio 4 ir 6 dalyse, jeigu ji:</w:t>
      </w:r>
    </w:p>
    <w:p w14:paraId="2C10DB5C"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pPr>
        <w:pStyle w:val="Sraopastraipa"/>
        <w:numPr>
          <w:ilvl w:val="2"/>
          <w:numId w:val="3"/>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pPr>
        <w:pStyle w:val="Sraopastraipa"/>
        <w:numPr>
          <w:ilvl w:val="1"/>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w:t>
      </w:r>
      <w:proofErr w:type="spellStart"/>
      <w:r w:rsidRPr="00A22371">
        <w:rPr>
          <w:rFonts w:ascii="Times New Roman" w:hAnsi="Times New Roman" w:cs="Times New Roman"/>
          <w:sz w:val="20"/>
          <w:szCs w:val="20"/>
          <w:lang w:val="lt-LT"/>
        </w:rPr>
        <w:t>kvazisubtiekėjai</w:t>
      </w:r>
      <w:proofErr w:type="spellEnd"/>
      <w:r w:rsidRPr="00A22371">
        <w:rPr>
          <w:rFonts w:ascii="Times New Roman" w:hAnsi="Times New Roman" w:cs="Times New Roman"/>
          <w:sz w:val="20"/>
          <w:szCs w:val="20"/>
          <w:lang w:val="lt-LT"/>
        </w:rPr>
        <w:t>).</w:t>
      </w:r>
    </w:p>
    <w:p w14:paraId="0817DBBD" w14:textId="77777777" w:rsidR="00E56F03" w:rsidRPr="00A22371" w:rsidRDefault="00E56F03">
      <w:pPr>
        <w:pStyle w:val="Body2"/>
        <w:numPr>
          <w:ilvl w:val="1"/>
          <w:numId w:val="3"/>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pPr>
        <w:pStyle w:val="Sraopastraipa"/>
        <w:numPr>
          <w:ilvl w:val="1"/>
          <w:numId w:val="3"/>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 xml:space="preserve">kitos tiekėjo patirtos ir (ar) galimos </w:t>
      </w:r>
      <w:r w:rsidRPr="00A22371">
        <w:rPr>
          <w:rFonts w:ascii="Times New Roman" w:eastAsia="Arial" w:hAnsi="Times New Roman" w:cs="Times New Roman"/>
          <w:color w:val="000000" w:themeColor="text1"/>
          <w:sz w:val="20"/>
          <w:szCs w:val="20"/>
          <w:lang w:val="lt-LT"/>
        </w:rPr>
        <w:lastRenderedPageBreak/>
        <w:t>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pPr>
        <w:pStyle w:val="Antrat1"/>
        <w:numPr>
          <w:ilvl w:val="0"/>
          <w:numId w:val="6"/>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 xml:space="preserve">Iškilus CVP IS techninėms problemoms, kai tiekėjas neturi galimybės pateikti slaptažodžio CVP </w:t>
      </w:r>
      <w:r w:rsidRPr="00A22371">
        <w:rPr>
          <w:rFonts w:ascii="Times New Roman" w:eastAsia="Times New Roman" w:hAnsi="Times New Roman" w:cs="Times New Roman"/>
          <w:color w:val="000000"/>
          <w:sz w:val="20"/>
          <w:szCs w:val="20"/>
          <w:lang w:val="lt-LT"/>
        </w:rPr>
        <w:lastRenderedPageBreak/>
        <w:t>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pPr>
        <w:pStyle w:val="Sraopastraipa"/>
        <w:numPr>
          <w:ilvl w:val="1"/>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w:t>
      </w:r>
      <w:r w:rsidRPr="00A22371">
        <w:rPr>
          <w:rFonts w:ascii="Times New Roman" w:hAnsi="Times New Roman" w:cs="Times New Roman"/>
          <w:sz w:val="20"/>
          <w:szCs w:val="20"/>
          <w:lang w:val="lt-LT"/>
        </w:rPr>
        <w:lastRenderedPageBreak/>
        <w:t>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pPr>
        <w:pStyle w:val="Sraopastraipa"/>
        <w:numPr>
          <w:ilvl w:val="2"/>
          <w:numId w:val="8"/>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pPr>
        <w:pStyle w:val="Antrat1"/>
        <w:numPr>
          <w:ilvl w:val="0"/>
          <w:numId w:val="8"/>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pPr>
        <w:pStyle w:val="Sraopastraipa"/>
        <w:numPr>
          <w:ilvl w:val="1"/>
          <w:numId w:val="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pPr>
        <w:pStyle w:val="Sraopastraipa"/>
        <w:numPr>
          <w:ilvl w:val="2"/>
          <w:numId w:val="10"/>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nurodyta neįprastai maža kaina ir (ar) sąnaudos ir tiekėjas nepateikia tinkamų pasiūlytos neįprastai mažos kainos ir (ar) sąnaudų pagrįstumo įrodymų;</w:t>
      </w:r>
    </w:p>
    <w:p w14:paraId="27E47E3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pPr>
        <w:pStyle w:val="Antrat1"/>
        <w:numPr>
          <w:ilvl w:val="0"/>
          <w:numId w:val="10"/>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pPr>
        <w:pStyle w:val="Sraopastraipa"/>
        <w:numPr>
          <w:ilvl w:val="1"/>
          <w:numId w:val="10"/>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pPr>
        <w:pStyle w:val="Sraopastraipa"/>
        <w:numPr>
          <w:ilvl w:val="1"/>
          <w:numId w:val="10"/>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pPr>
        <w:pStyle w:val="Antrat1"/>
        <w:numPr>
          <w:ilvl w:val="0"/>
          <w:numId w:val="10"/>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t>Sutarties sudarymas</w:t>
      </w:r>
      <w:bookmarkEnd w:id="117"/>
      <w:bookmarkEnd w:id="118"/>
      <w:bookmarkEnd w:id="119"/>
      <w:bookmarkEnd w:id="120"/>
    </w:p>
    <w:p w14:paraId="216716FB"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 xml:space="preserve">pirkimo sąlygose nustatytas </w:t>
      </w:r>
      <w:r w:rsidRPr="00A22371">
        <w:rPr>
          <w:rFonts w:ascii="Times New Roman" w:hAnsi="Times New Roman" w:cs="Times New Roman"/>
          <w:sz w:val="20"/>
          <w:szCs w:val="20"/>
          <w:lang w:val="lt-LT"/>
        </w:rPr>
        <w:lastRenderedPageBreak/>
        <w:t>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98C80" w14:textId="77777777" w:rsidR="00C9637D" w:rsidRDefault="00C9637D" w:rsidP="00E56F03">
      <w:pPr>
        <w:spacing w:after="0" w:line="240" w:lineRule="auto"/>
      </w:pPr>
      <w:r>
        <w:separator/>
      </w:r>
    </w:p>
  </w:endnote>
  <w:endnote w:type="continuationSeparator" w:id="0">
    <w:p w14:paraId="3D70911B" w14:textId="77777777" w:rsidR="00C9637D" w:rsidRDefault="00C9637D"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7A6EC" w14:textId="77777777" w:rsidR="00C9637D" w:rsidRDefault="00C9637D" w:rsidP="00E56F03">
      <w:pPr>
        <w:spacing w:after="0" w:line="240" w:lineRule="auto"/>
      </w:pPr>
      <w:r>
        <w:separator/>
      </w:r>
    </w:p>
  </w:footnote>
  <w:footnote w:type="continuationSeparator" w:id="0">
    <w:p w14:paraId="21AAB521" w14:textId="77777777" w:rsidR="00C9637D" w:rsidRDefault="00C9637D" w:rsidP="00E56F03">
      <w:pPr>
        <w:spacing w:after="0" w:line="240" w:lineRule="auto"/>
      </w:pPr>
      <w:r>
        <w:continuationSeparator/>
      </w:r>
    </w:p>
  </w:footnote>
  <w:footnote w:id="1">
    <w:p w14:paraId="5D587E8F" w14:textId="1E71D57A" w:rsidR="00E56F03" w:rsidRPr="006F130D" w:rsidRDefault="00E56F03" w:rsidP="00E56F03">
      <w:pPr>
        <w:pStyle w:val="Puslapioinaostekstas"/>
        <w:spacing w:after="0"/>
        <w:rPr>
          <w:rFonts w:ascii="Times New Roman" w:hAnsi="Times New Roman" w:cs="Times New Roman"/>
          <w:lang w:val="lt-LT"/>
        </w:rPr>
      </w:pPr>
      <w:r w:rsidRPr="006F130D">
        <w:rPr>
          <w:rStyle w:val="Puslapioinaosnuoroda"/>
          <w:rFonts w:ascii="Times New Roman" w:hAnsi="Times New Roman" w:cs="Times New Roman"/>
          <w:sz w:val="18"/>
          <w:szCs w:val="18"/>
          <w:lang w:val="lt-LT"/>
        </w:rPr>
        <w:footnoteRef/>
      </w:r>
      <w:r w:rsidRPr="006F130D">
        <w:rPr>
          <w:rFonts w:ascii="Times New Roman" w:hAnsi="Times New Roman" w:cs="Times New Roman"/>
          <w:sz w:val="18"/>
          <w:szCs w:val="18"/>
          <w:lang w:val="lt-LT"/>
        </w:rPr>
        <w:t xml:space="preserve"> Instrukcija: </w:t>
      </w:r>
      <w:hyperlink r:id="rId1" w:history="1">
        <w:r w:rsidRPr="006F130D">
          <w:rPr>
            <w:rStyle w:val="Hipersaitas"/>
            <w:rFonts w:ascii="Times New Roman" w:hAnsi="Times New Roman" w:cs="Times New Roman"/>
            <w:sz w:val="18"/>
            <w:szCs w:val="18"/>
          </w:rPr>
          <w:t>https://vpt.lrv.lt/lt/nauja-cvp-is-aktuali-nuo-2024-12-01/metodine-medziaga-instrukcijos/tiekejamsnaujaCVPIS/</w:t>
        </w:r>
      </w:hyperlink>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25ACA"/>
    <w:rsid w:val="000C1D01"/>
    <w:rsid w:val="000F3CD7"/>
    <w:rsid w:val="00130E38"/>
    <w:rsid w:val="001618D8"/>
    <w:rsid w:val="00201472"/>
    <w:rsid w:val="002D0A93"/>
    <w:rsid w:val="002F431F"/>
    <w:rsid w:val="003B754D"/>
    <w:rsid w:val="003E4DD6"/>
    <w:rsid w:val="00411789"/>
    <w:rsid w:val="005819B7"/>
    <w:rsid w:val="005976B7"/>
    <w:rsid w:val="005A2899"/>
    <w:rsid w:val="005D3A0D"/>
    <w:rsid w:val="00657F2F"/>
    <w:rsid w:val="006F130D"/>
    <w:rsid w:val="007028AD"/>
    <w:rsid w:val="008466B2"/>
    <w:rsid w:val="00864BB7"/>
    <w:rsid w:val="00870B18"/>
    <w:rsid w:val="00922F90"/>
    <w:rsid w:val="009248F2"/>
    <w:rsid w:val="009F2B7F"/>
    <w:rsid w:val="00A159C3"/>
    <w:rsid w:val="00B32815"/>
    <w:rsid w:val="00C13C3F"/>
    <w:rsid w:val="00C13F63"/>
    <w:rsid w:val="00C9459F"/>
    <w:rsid w:val="00C9637D"/>
    <w:rsid w:val="00D90039"/>
    <w:rsid w:val="00D903C5"/>
    <w:rsid w:val="00E56F03"/>
    <w:rsid w:val="00E82181"/>
    <w:rsid w:val="00ED6A1A"/>
    <w:rsid w:val="00F7283A"/>
    <w:rsid w:val="00F85DBC"/>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18563D"/>
    <w:rsid w:val="002D0A93"/>
    <w:rsid w:val="003A4672"/>
    <w:rsid w:val="003E6108"/>
    <w:rsid w:val="005819B7"/>
    <w:rsid w:val="005D0BDB"/>
    <w:rsid w:val="005D3A0D"/>
    <w:rsid w:val="00817B9F"/>
    <w:rsid w:val="008C2CB0"/>
    <w:rsid w:val="009248F2"/>
    <w:rsid w:val="00B91CA1"/>
    <w:rsid w:val="00BE3285"/>
    <w:rsid w:val="00C13C3F"/>
    <w:rsid w:val="00C13F63"/>
    <w:rsid w:val="00C922F0"/>
    <w:rsid w:val="00C9459F"/>
    <w:rsid w:val="00E002C3"/>
    <w:rsid w:val="00E82181"/>
    <w:rsid w:val="00F20ED3"/>
    <w:rsid w:val="00F85DBC"/>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14</Pages>
  <Words>9359</Words>
  <Characters>53352</Characters>
  <Application>Microsoft Office Word</Application>
  <DocSecurity>0</DocSecurity>
  <Lines>444</Lines>
  <Paragraphs>125</Paragraphs>
  <ScaleCrop>false</ScaleCrop>
  <Company/>
  <LinksUpToDate>false</LinksUpToDate>
  <CharactersWithSpaces>62586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„Veikloje susidarančių biokuro pelenų ir smėlio iš pseudoverdančiųjų sluoksnių išvežimo ir sutvarkymo (apdorojimo) paslaugos“ atviro konkurso bendrosios sąlygos</dc:title>
  <dc:subject/>
  <dc:creator>Sandra Rusonienė</dc:creator>
  <cp:keywords/>
  <dc:description/>
  <cp:lastModifiedBy>Justina Baltulionienė</cp:lastModifiedBy>
  <cp:revision>15</cp:revision>
  <dcterms:created xsi:type="dcterms:W3CDTF">2025-12-01T14:25:00Z</dcterms:created>
  <dcterms:modified xsi:type="dcterms:W3CDTF">2026-07-20T10:39:00Z</dcterms:modified>
</cp:coreProperties>
</file>